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Юрия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Дзержинского д.39а кв.51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 00 час. 01 мин.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в судебное</w:t>
      </w:r>
      <w:r>
        <w:rPr>
          <w:rFonts w:ascii="Times New Roman" w:eastAsia="Times New Roman" w:hAnsi="Times New Roman" w:cs="Times New Roman"/>
        </w:rPr>
        <w:t xml:space="preserve">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п.5 ст.174 НК РФ налогоплательщики (в том числе являющиеся налоговыми агентами), а также лица, указанные в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161 и 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</w:rPr>
        <w:t>добавленную стоимость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квартал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05.08.2024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квитанции о приёме </w:t>
      </w:r>
      <w:r>
        <w:rPr>
          <w:rFonts w:ascii="Times New Roman" w:eastAsia="Times New Roman" w:hAnsi="Times New Roman" w:cs="Times New Roman"/>
        </w:rPr>
        <w:t>декларации по нало</w:t>
      </w:r>
      <w:r>
        <w:rPr>
          <w:rFonts w:ascii="Times New Roman" w:eastAsia="Times New Roman" w:hAnsi="Times New Roman" w:cs="Times New Roman"/>
        </w:rPr>
        <w:t>гу на добавленную стоимость за 3</w:t>
      </w:r>
      <w:r>
        <w:rPr>
          <w:rFonts w:ascii="Times New Roman" w:eastAsia="Times New Roman" w:hAnsi="Times New Roman" w:cs="Times New Roman"/>
        </w:rPr>
        <w:t xml:space="preserve"> квартал 2023 года, поступившей в налоговый орган </w:t>
      </w:r>
      <w:r>
        <w:rPr>
          <w:rFonts w:ascii="Times New Roman" w:eastAsia="Times New Roman" w:hAnsi="Times New Roman" w:cs="Times New Roman"/>
        </w:rPr>
        <w:t>27.10.2023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Шкирты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лицом, его совершившим, 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Шкирта</w:t>
      </w:r>
      <w:r>
        <w:rPr>
          <w:rFonts w:ascii="Times New Roman" w:eastAsia="Times New Roman" w:hAnsi="Times New Roman" w:cs="Times New Roman"/>
        </w:rPr>
        <w:t xml:space="preserve"> Ю.В.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МЕСТНОЙ ОБЩЕСТВЕННОЙ ОРГАНИЗАЦИИ «ФЕДЕРАЦИЯ ВОЛЕЙБОЛА ГОРОДА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Шкирту</w:t>
      </w:r>
      <w:r>
        <w:rPr>
          <w:rFonts w:ascii="Times New Roman" w:eastAsia="Times New Roman" w:hAnsi="Times New Roman" w:cs="Times New Roman"/>
        </w:rPr>
        <w:t xml:space="preserve"> Юрия Васильевича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098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0">
    <w:name w:val="cat-UserDefined grp-2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7DB4-B4D8-44D4-8DEC-C0BF1A4DA8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